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EA" w:rsidRDefault="002C16A1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Relative Humidity</w:t>
      </w:r>
    </w:p>
    <w:tbl>
      <w:tblPr>
        <w:tblStyle w:val="a"/>
        <w:tblpPr w:leftFromText="180" w:rightFromText="180" w:vertAnchor="text" w:horzAnchor="page" w:tblpX="7364" w:tblpY="379"/>
        <w:tblW w:w="4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3"/>
        <w:gridCol w:w="31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08"/>
      </w:tblGrid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Relative Humidity Chart (%)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Temp Dry Bulb</w:t>
            </w:r>
            <w:r>
              <w:rPr>
                <w:b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sz w:val="20"/>
                <w:szCs w:val="20"/>
              </w:rPr>
              <w:t>(°C)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Difference Between Dry Bulb and Wet Bulb Temperatures (°C)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C16A1" w:rsidTr="002C16A1">
        <w:trPr>
          <w:trHeight w:val="320"/>
        </w:trPr>
        <w:tc>
          <w:tcPr>
            <w:tcW w:w="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2</w:t>
            </w: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3</w:t>
            </w:r>
            <w:r>
              <w:rPr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8</w:t>
            </w:r>
            <w:r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68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52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70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56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86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73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60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87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75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63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88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76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65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23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14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89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78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67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29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20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14</w:t>
            </w:r>
            <w:r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89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79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69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60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42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33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25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80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71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81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73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82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74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83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75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24</w:t>
            </w:r>
            <w:r>
              <w:rPr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92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84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76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92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85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92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85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53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93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86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79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73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67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61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55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86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34</w:t>
            </w: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93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87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</w:p>
        </w:tc>
      </w:tr>
      <w:tr w:rsidR="002C16A1" w:rsidTr="002C16A1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Default="002C16A1" w:rsidP="002C16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6A1" w:rsidRPr="002C16A1" w:rsidRDefault="002C16A1" w:rsidP="002C16A1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87FEA" w:rsidRDefault="002C16A1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Relative humidity compares how moisture is in the air to how much moisture air can hold at a temperature.</w:t>
      </w:r>
    </w:p>
    <w:p w:rsidR="00D87FEA" w:rsidRDefault="002C16A1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The higher the humidity, the more uncomfortable we usually feel.</w:t>
      </w:r>
    </w:p>
    <w:p w:rsidR="00D87FEA" w:rsidRPr="002C16A1" w:rsidRDefault="002C16A1" w:rsidP="002C16A1">
      <w:pPr>
        <w:pStyle w:val="ListParagraph"/>
        <w:numPr>
          <w:ilvl w:val="0"/>
          <w:numId w:val="4"/>
        </w:num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2C16A1">
        <w:rPr>
          <w:rFonts w:ascii="Comic Sans MS" w:eastAsia="Comic Sans MS" w:hAnsi="Comic Sans MS" w:cs="Comic Sans MS"/>
          <w:sz w:val="20"/>
          <w:szCs w:val="20"/>
        </w:rPr>
        <w:t xml:space="preserve"> Which room would have a higher relative humidity, a warm room with 22 grams of water vapor or a cold room with 22 grams of water vapor?  Explain.</w:t>
      </w:r>
    </w:p>
    <w:p w:rsidR="00D87FEA" w:rsidRDefault="002C16A1">
      <w:pPr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T</w:t>
      </w:r>
      <w:r>
        <w:rPr>
          <w:rFonts w:ascii="Comic Sans MS" w:eastAsia="Comic Sans MS" w:hAnsi="Comic Sans MS" w:cs="Comic Sans MS"/>
          <w:i/>
          <w:sz w:val="20"/>
          <w:szCs w:val="20"/>
        </w:rPr>
        <w:t>he colder room will have higher relative humidity.  Cold air has less room to hold moisture so 22 grams will take up a larger percentage of space.</w:t>
      </w:r>
    </w:p>
    <w:p w:rsidR="00D87FEA" w:rsidRDefault="002C16A1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Use the chart at the right to answer the following:</w:t>
      </w:r>
    </w:p>
    <w:p w:rsidR="00D87FEA" w:rsidRDefault="002C16A1">
      <w:pPr>
        <w:numPr>
          <w:ilvl w:val="0"/>
          <w:numId w:val="2"/>
        </w:numPr>
        <w:spacing w:after="0"/>
        <w:contextualSpacing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Calculate the relative humidity of both locations.  In a</w:t>
      </w:r>
      <w:r>
        <w:rPr>
          <w:rFonts w:ascii="Comic Sans MS" w:eastAsia="Comic Sans MS" w:hAnsi="Comic Sans MS" w:cs="Comic Sans MS"/>
          <w:sz w:val="20"/>
          <w:szCs w:val="20"/>
        </w:rPr>
        <w:t xml:space="preserve"> kitchen, the </w:t>
      </w:r>
      <w:r>
        <w:rPr>
          <w:rFonts w:ascii="Comic Sans MS" w:eastAsia="Comic Sans MS" w:hAnsi="Comic Sans MS" w:cs="Comic Sans MS"/>
          <w:sz w:val="20"/>
          <w:szCs w:val="20"/>
          <w:highlight w:val="yellow"/>
        </w:rPr>
        <w:t>dry bulb reading was 30 degrees</w:t>
      </w:r>
      <w:r>
        <w:rPr>
          <w:rFonts w:ascii="Comic Sans MS" w:eastAsia="Comic Sans MS" w:hAnsi="Comic Sans MS" w:cs="Comic Sans MS"/>
          <w:sz w:val="20"/>
          <w:szCs w:val="20"/>
        </w:rPr>
        <w:t xml:space="preserve"> and the wet bulb reading was 23 degrees, calculate the relative humidity of the room.</w:t>
      </w:r>
    </w:p>
    <w:p w:rsidR="00D87FEA" w:rsidRDefault="002C16A1">
      <w:pPr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highlight w:val="yellow"/>
        </w:rPr>
        <w:t>Difference:  30-23 = 7</w:t>
      </w:r>
    </w:p>
    <w:p w:rsidR="00D87FEA" w:rsidRDefault="002C16A1">
      <w:pPr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Go down to the 30 row (dry bulb) and then go over to the 7 column (difference).</w:t>
      </w:r>
    </w:p>
    <w:p w:rsidR="00D87FEA" w:rsidRDefault="002C16A1">
      <w:pPr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Relative Humidity = 5</w:t>
      </w:r>
      <w:r>
        <w:rPr>
          <w:rFonts w:ascii="Comic Sans MS" w:eastAsia="Comic Sans MS" w:hAnsi="Comic Sans MS" w:cs="Comic Sans MS"/>
          <w:i/>
          <w:sz w:val="20"/>
          <w:szCs w:val="20"/>
        </w:rPr>
        <w:t>5%</w:t>
      </w:r>
    </w:p>
    <w:p w:rsidR="00D87FEA" w:rsidRDefault="00D87FEA">
      <w:pPr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</w:p>
    <w:p w:rsidR="00D87FEA" w:rsidRPr="002C16A1" w:rsidRDefault="002C16A1" w:rsidP="002C16A1">
      <w:pPr>
        <w:numPr>
          <w:ilvl w:val="0"/>
          <w:numId w:val="2"/>
        </w:numPr>
        <w:spacing w:after="0"/>
        <w:contextualSpacing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The smaller the difference in the dry and wet bulb temperatures on a sling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psychrometer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the </w:t>
      </w:r>
      <w:proofErr w:type="gramStart"/>
      <w:r>
        <w:rPr>
          <w:rFonts w:ascii="Comic Sans MS" w:eastAsia="Comic Sans MS" w:hAnsi="Comic Sans MS" w:cs="Comic Sans MS"/>
          <w:i/>
          <w:sz w:val="20"/>
          <w:szCs w:val="20"/>
        </w:rPr>
        <w:t xml:space="preserve">higher </w:t>
      </w:r>
      <w:r>
        <w:rPr>
          <w:rFonts w:ascii="Comic Sans MS" w:eastAsia="Comic Sans MS" w:hAnsi="Comic Sans MS" w:cs="Comic Sans MS"/>
          <w:sz w:val="20"/>
          <w:szCs w:val="20"/>
        </w:rPr>
        <w:t xml:space="preserve"> the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relative humidity.</w:t>
      </w:r>
    </w:p>
    <w:p w:rsidR="00D87FEA" w:rsidRDefault="002C16A1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 humid bathroom has a </w:t>
      </w:r>
      <w:r>
        <w:rPr>
          <w:rFonts w:ascii="Comic Sans MS" w:eastAsia="Comic Sans MS" w:hAnsi="Comic Sans MS" w:cs="Comic Sans MS"/>
          <w:sz w:val="20"/>
          <w:szCs w:val="20"/>
          <w:highlight w:val="green"/>
        </w:rPr>
        <w:t>dry bulb reading of 34 degrees</w:t>
      </w:r>
      <w:r>
        <w:rPr>
          <w:rFonts w:ascii="Comic Sans MS" w:eastAsia="Comic Sans MS" w:hAnsi="Comic Sans MS" w:cs="Comic Sans MS"/>
          <w:sz w:val="20"/>
          <w:szCs w:val="20"/>
        </w:rPr>
        <w:t xml:space="preserve"> and a wet bulb reading of 32 degrees.  Determine the relative humidity.</w:t>
      </w:r>
    </w:p>
    <w:p w:rsidR="00D87FEA" w:rsidRDefault="002C16A1">
      <w:pPr>
        <w:spacing w:after="0" w:line="240" w:lineRule="auto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highlight w:val="green"/>
        </w:rPr>
        <w:t>Difference:  34-32 = 2</w:t>
      </w:r>
    </w:p>
    <w:p w:rsidR="00D87FEA" w:rsidRDefault="002C16A1">
      <w:pPr>
        <w:spacing w:after="0" w:line="240" w:lineRule="auto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Go down to the 34 row (dry bulb) and then go over to the 2 column (difference).</w:t>
      </w:r>
    </w:p>
    <w:p w:rsidR="00D87FEA" w:rsidRDefault="002C16A1" w:rsidP="002C16A1">
      <w:pPr>
        <w:spacing w:after="0" w:line="240" w:lineRule="auto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Relative Humidity = 87%</w:t>
      </w:r>
    </w:p>
    <w:p w:rsidR="00D87FEA" w:rsidRDefault="002C16A1">
      <w:pPr>
        <w:numPr>
          <w:ilvl w:val="0"/>
          <w:numId w:val="2"/>
        </w:numPr>
        <w:spacing w:after="0"/>
        <w:contextualSpacing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If a room has a </w:t>
      </w:r>
      <w:r>
        <w:rPr>
          <w:rFonts w:ascii="Comic Sans MS" w:eastAsia="Comic Sans MS" w:hAnsi="Comic Sans MS" w:cs="Comic Sans MS"/>
          <w:sz w:val="20"/>
          <w:szCs w:val="20"/>
          <w:highlight w:val="magenta"/>
        </w:rPr>
        <w:t>relative humidity of 76%</w:t>
      </w:r>
      <w:r>
        <w:rPr>
          <w:rFonts w:ascii="Comic Sans MS" w:eastAsia="Comic Sans MS" w:hAnsi="Comic Sans MS" w:cs="Comic Sans MS"/>
          <w:sz w:val="20"/>
          <w:szCs w:val="20"/>
        </w:rPr>
        <w:t xml:space="preserve"> and the </w:t>
      </w:r>
      <w:r>
        <w:rPr>
          <w:rFonts w:ascii="Comic Sans MS" w:eastAsia="Comic Sans MS" w:hAnsi="Comic Sans MS" w:cs="Comic Sans MS"/>
          <w:sz w:val="20"/>
          <w:szCs w:val="20"/>
          <w:highlight w:val="magenta"/>
        </w:rPr>
        <w:t>difference in the temperatures of the wet and dry bulbs is 3 degrees</w:t>
      </w:r>
      <w:r>
        <w:rPr>
          <w:rFonts w:ascii="Comic Sans MS" w:eastAsia="Comic Sans MS" w:hAnsi="Comic Sans MS" w:cs="Comic Sans MS"/>
          <w:sz w:val="20"/>
          <w:szCs w:val="20"/>
        </w:rPr>
        <w:t>, find the temperature of the room.</w:t>
      </w:r>
    </w:p>
    <w:p w:rsidR="00D87FEA" w:rsidRDefault="002C16A1">
      <w:pPr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 xml:space="preserve">Since we already know the relative humidity, we need to look for it in the 3 column (difference).  Go down until you get to 76% then move over to the first column for the dry temperature which will be the temperature of </w:t>
      </w:r>
      <w:r>
        <w:rPr>
          <w:rFonts w:ascii="Comic Sans MS" w:eastAsia="Comic Sans MS" w:hAnsi="Comic Sans MS" w:cs="Comic Sans MS"/>
          <w:i/>
          <w:sz w:val="20"/>
          <w:szCs w:val="20"/>
        </w:rPr>
        <w:t>the room.</w:t>
      </w:r>
    </w:p>
    <w:p w:rsidR="00D87FEA" w:rsidRDefault="002C16A1" w:rsidP="002C16A1">
      <w:pPr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 xml:space="preserve">Temperature of the room is 24 degrees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Celcius</w:t>
      </w:r>
      <w:proofErr w:type="spellEnd"/>
    </w:p>
    <w:p w:rsidR="00D87FEA" w:rsidRDefault="002C16A1">
      <w:pPr>
        <w:numPr>
          <w:ilvl w:val="0"/>
          <w:numId w:val="2"/>
        </w:numPr>
        <w:spacing w:after="0"/>
        <w:contextualSpacing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Determine the wet bulb temperature of an area with a </w:t>
      </w:r>
      <w:r>
        <w:rPr>
          <w:rFonts w:ascii="Comic Sans MS" w:eastAsia="Comic Sans MS" w:hAnsi="Comic Sans MS" w:cs="Comic Sans MS"/>
          <w:sz w:val="20"/>
          <w:szCs w:val="20"/>
          <w:highlight w:val="cyan"/>
        </w:rPr>
        <w:t>temperature of 14 degrees</w:t>
      </w:r>
      <w:r>
        <w:rPr>
          <w:rFonts w:ascii="Comic Sans MS" w:eastAsia="Comic Sans MS" w:hAnsi="Comic Sans MS" w:cs="Comic Sans MS"/>
          <w:sz w:val="20"/>
          <w:szCs w:val="20"/>
        </w:rPr>
        <w:t xml:space="preserve"> and a relative </w:t>
      </w:r>
      <w:r>
        <w:rPr>
          <w:rFonts w:ascii="Comic Sans MS" w:eastAsia="Comic Sans MS" w:hAnsi="Comic Sans MS" w:cs="Comic Sans MS"/>
          <w:sz w:val="20"/>
          <w:szCs w:val="20"/>
          <w:highlight w:val="cyan"/>
        </w:rPr>
        <w:t>humidity 25%.</w:t>
      </w:r>
    </w:p>
    <w:p w:rsidR="002C16A1" w:rsidRDefault="002C16A1" w:rsidP="002C16A1">
      <w:pPr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Since we already know the relative humidity, we need to look for it in the 14 row (dry bul</w:t>
      </w:r>
      <w:r>
        <w:rPr>
          <w:rFonts w:ascii="Comic Sans MS" w:eastAsia="Comic Sans MS" w:hAnsi="Comic Sans MS" w:cs="Comic Sans MS"/>
          <w:i/>
          <w:sz w:val="20"/>
          <w:szCs w:val="20"/>
        </w:rPr>
        <w:t>b).  Go over until you get to 25% and then move up to the first row for the difference.</w:t>
      </w:r>
    </w:p>
    <w:p w:rsidR="00D87FEA" w:rsidRDefault="002C16A1" w:rsidP="002C16A1">
      <w:pPr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The difference is 8 degrees.  However, that only tells you that the wet bulb is 8 degrees colder than the dry bulb.  So, subtract 8 from 14.  Wet bulb is 6 degrees Celsius</w:t>
      </w:r>
      <w:r>
        <w:rPr>
          <w:rFonts w:ascii="Comic Sans MS" w:eastAsia="Comic Sans MS" w:hAnsi="Comic Sans MS" w:cs="Comic Sans MS"/>
          <w:i/>
          <w:sz w:val="20"/>
          <w:szCs w:val="20"/>
        </w:rPr>
        <w:t>.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D87FEA" w:rsidRDefault="00D87FEA">
      <w:pPr>
        <w:rPr>
          <w:rFonts w:ascii="Comic Sans MS" w:eastAsia="Comic Sans MS" w:hAnsi="Comic Sans MS" w:cs="Comic Sans MS"/>
          <w:sz w:val="20"/>
          <w:szCs w:val="20"/>
        </w:rPr>
      </w:pPr>
      <w:bookmarkStart w:id="0" w:name="_GoBack"/>
      <w:bookmarkEnd w:id="0"/>
    </w:p>
    <w:sectPr w:rsidR="00D87FEA">
      <w:pgSz w:w="12240" w:h="15840"/>
      <w:pgMar w:top="720" w:right="72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096C"/>
    <w:multiLevelType w:val="multilevel"/>
    <w:tmpl w:val="3418D3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D814CD"/>
    <w:multiLevelType w:val="hybridMultilevel"/>
    <w:tmpl w:val="6906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73E08"/>
    <w:multiLevelType w:val="hybridMultilevel"/>
    <w:tmpl w:val="C638C65A"/>
    <w:lvl w:ilvl="0" w:tplc="678A73E6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C5B1A"/>
    <w:multiLevelType w:val="multilevel"/>
    <w:tmpl w:val="5DC25E68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EA"/>
    <w:rsid w:val="002C16A1"/>
    <w:rsid w:val="00CC27EC"/>
    <w:rsid w:val="00D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4433D-6FC0-4AD8-8C16-37185569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C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Kuropas</dc:creator>
  <cp:lastModifiedBy>Karin Kuropas</cp:lastModifiedBy>
  <cp:revision>3</cp:revision>
  <dcterms:created xsi:type="dcterms:W3CDTF">2017-11-07T17:26:00Z</dcterms:created>
  <dcterms:modified xsi:type="dcterms:W3CDTF">2017-11-07T17:28:00Z</dcterms:modified>
</cp:coreProperties>
</file>