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712" w:rsidRDefault="00795712" w:rsidP="00795712">
      <w:pPr>
        <w:jc w:val="center"/>
        <w:rPr>
          <w:rFonts w:ascii="Tempus Sans ITC" w:eastAsia="Times New Roman" w:hAnsi="Tempus Sans ITC" w:cs="Times New Roman"/>
          <w:color w:val="000000"/>
          <w:sz w:val="24"/>
          <w:szCs w:val="24"/>
        </w:rPr>
      </w:pPr>
      <w:bookmarkStart w:id="0" w:name="_GoBack"/>
      <w:bookmarkEnd w:id="0"/>
      <w:r>
        <w:rPr>
          <w:rFonts w:ascii="Tempus Sans ITC" w:eastAsia="Times New Roman" w:hAnsi="Tempus Sans ITC" w:cs="Times New Roman"/>
          <w:color w:val="000000"/>
          <w:sz w:val="24"/>
          <w:szCs w:val="24"/>
        </w:rPr>
        <w:t>Name: _____________________________ Date: ___________________________ Page: ________________</w:t>
      </w:r>
    </w:p>
    <w:p w:rsidR="00795712" w:rsidRPr="00795712" w:rsidRDefault="00795712" w:rsidP="00795712">
      <w:pPr>
        <w:jc w:val="center"/>
        <w:rPr>
          <w:rFonts w:ascii="Tempus Sans ITC" w:eastAsia="Times New Roman" w:hAnsi="Tempus Sans ITC" w:cs="Times New Roman"/>
          <w:color w:val="000000"/>
          <w:sz w:val="8"/>
          <w:szCs w:val="24"/>
        </w:rPr>
      </w:pPr>
    </w:p>
    <w:p w:rsidR="00795712" w:rsidRPr="00795712" w:rsidRDefault="00795712" w:rsidP="00795712">
      <w:pPr>
        <w:jc w:val="center"/>
        <w:rPr>
          <w:rFonts w:ascii="Tempus Sans ITC" w:eastAsia="Times New Roman" w:hAnsi="Tempus Sans ITC" w:cs="Times New Roman"/>
          <w:sz w:val="14"/>
          <w:szCs w:val="24"/>
        </w:rPr>
      </w:pPr>
      <w:r w:rsidRPr="00795712">
        <w:rPr>
          <w:rFonts w:ascii="Tempus Sans ITC" w:eastAsia="Times New Roman" w:hAnsi="Tempus Sans ITC" w:cs="Times New Roman"/>
          <w:b/>
          <w:bCs/>
          <w:color w:val="000000"/>
          <w:sz w:val="28"/>
          <w:szCs w:val="48"/>
        </w:rPr>
        <w:t>How Does Your Breath</w:t>
      </w:r>
      <w:r w:rsidR="00A46A3B">
        <w:rPr>
          <w:rFonts w:ascii="Tempus Sans ITC" w:eastAsia="Times New Roman" w:hAnsi="Tempus Sans ITC" w:cs="Times New Roman"/>
          <w:b/>
          <w:bCs/>
          <w:color w:val="000000"/>
          <w:sz w:val="28"/>
          <w:szCs w:val="48"/>
        </w:rPr>
        <w:t>ing</w:t>
      </w:r>
      <w:r w:rsidRPr="00795712">
        <w:rPr>
          <w:rFonts w:ascii="Tempus Sans ITC" w:eastAsia="Times New Roman" w:hAnsi="Tempus Sans ITC" w:cs="Times New Roman"/>
          <w:b/>
          <w:bCs/>
          <w:color w:val="000000"/>
          <w:sz w:val="28"/>
          <w:szCs w:val="48"/>
        </w:rPr>
        <w:t xml:space="preserve"> Rate</w:t>
      </w:r>
      <w:r w:rsidR="00A46A3B">
        <w:rPr>
          <w:rFonts w:ascii="Tempus Sans ITC" w:eastAsia="Times New Roman" w:hAnsi="Tempus Sans ITC" w:cs="Times New Roman"/>
          <w:b/>
          <w:bCs/>
          <w:color w:val="000000"/>
          <w:sz w:val="28"/>
          <w:szCs w:val="48"/>
        </w:rPr>
        <w:t xml:space="preserve"> Compare</w:t>
      </w:r>
      <w:r w:rsidRPr="00795712">
        <w:rPr>
          <w:rFonts w:ascii="Tempus Sans ITC" w:eastAsia="Times New Roman" w:hAnsi="Tempus Sans ITC" w:cs="Times New Roman"/>
          <w:b/>
          <w:bCs/>
          <w:color w:val="000000"/>
          <w:sz w:val="28"/>
          <w:szCs w:val="48"/>
        </w:rPr>
        <w:t>?</w:t>
      </w:r>
    </w:p>
    <w:p w:rsidR="00795712" w:rsidRPr="00795712" w:rsidRDefault="006D062D" w:rsidP="00795712">
      <w:pPr>
        <w:rPr>
          <w:rFonts w:ascii="Tempus Sans ITC" w:eastAsia="Times New Roman" w:hAnsi="Tempus Sans ITC" w:cs="Times New Roman"/>
          <w:sz w:val="8"/>
          <w:szCs w:val="24"/>
        </w:rPr>
      </w:pPr>
      <w:r>
        <w:rPr>
          <w:noProof/>
        </w:rPr>
        <w:drawing>
          <wp:anchor distT="0" distB="0" distL="114300" distR="114300" simplePos="0" relativeHeight="251658240" behindDoc="0" locked="0" layoutInCell="1" allowOverlap="1">
            <wp:simplePos x="0" y="0"/>
            <wp:positionH relativeFrom="margin">
              <wp:posOffset>5275580</wp:posOffset>
            </wp:positionH>
            <wp:positionV relativeFrom="paragraph">
              <wp:posOffset>7620</wp:posOffset>
            </wp:positionV>
            <wp:extent cx="1414780" cy="1328420"/>
            <wp:effectExtent l="0" t="0" r="0" b="5080"/>
            <wp:wrapSquare wrapText="bothSides"/>
            <wp:docPr id="1" name="Picture 1" descr="Image result for breath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thing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78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5712" w:rsidRPr="00795712" w:rsidRDefault="00795712" w:rsidP="00795712">
      <w:pPr>
        <w:rPr>
          <w:rFonts w:ascii="Tempus Sans ITC" w:eastAsia="Times New Roman" w:hAnsi="Tempus Sans ITC" w:cs="Times New Roman"/>
          <w:color w:val="000000"/>
        </w:rPr>
      </w:pPr>
      <w:r w:rsidRPr="00795712">
        <w:rPr>
          <w:rFonts w:ascii="Tempus Sans ITC" w:eastAsia="Times New Roman" w:hAnsi="Tempus Sans ITC" w:cs="Times New Roman"/>
          <w:b/>
          <w:color w:val="000000"/>
          <w:u w:val="single"/>
        </w:rPr>
        <w:t>Problem:</w:t>
      </w:r>
      <w:r w:rsidRPr="00795712">
        <w:rPr>
          <w:rFonts w:ascii="Tempus Sans ITC" w:eastAsia="Times New Roman" w:hAnsi="Tempus Sans ITC" w:cs="Times New Roman"/>
          <w:color w:val="000000"/>
        </w:rPr>
        <w:t xml:space="preserve"> How does your breathing rate change based on the type of activity your body is performing?</w:t>
      </w:r>
    </w:p>
    <w:p w:rsidR="00795712" w:rsidRPr="00795712" w:rsidRDefault="00795712" w:rsidP="00795712">
      <w:pPr>
        <w:rPr>
          <w:rFonts w:ascii="Tempus Sans ITC" w:eastAsia="Times New Roman" w:hAnsi="Tempus Sans ITC" w:cs="Times New Roman"/>
          <w:color w:val="000000"/>
          <w:sz w:val="8"/>
        </w:rPr>
      </w:pPr>
    </w:p>
    <w:p w:rsidR="00795712" w:rsidRPr="00795712" w:rsidRDefault="00795712" w:rsidP="00795712">
      <w:pPr>
        <w:rPr>
          <w:rFonts w:ascii="Tempus Sans ITC" w:eastAsia="Times New Roman" w:hAnsi="Tempus Sans ITC" w:cs="Times New Roman"/>
          <w:b/>
          <w:color w:val="000000"/>
          <w:u w:val="single"/>
        </w:rPr>
      </w:pPr>
      <w:r w:rsidRPr="00795712">
        <w:rPr>
          <w:rFonts w:ascii="Tempus Sans ITC" w:eastAsia="Times New Roman" w:hAnsi="Tempus Sans ITC" w:cs="Times New Roman"/>
          <w:b/>
          <w:color w:val="000000"/>
          <w:u w:val="single"/>
        </w:rPr>
        <w:t>Identify Variables:</w:t>
      </w:r>
    </w:p>
    <w:p w:rsidR="00795712" w:rsidRPr="00795712" w:rsidRDefault="00795712" w:rsidP="00795712">
      <w:pPr>
        <w:tabs>
          <w:tab w:val="left" w:pos="2160"/>
        </w:tabs>
        <w:spacing w:line="360" w:lineRule="auto"/>
        <w:ind w:left="720"/>
        <w:rPr>
          <w:rFonts w:ascii="Tempus Sans ITC" w:eastAsia="Times New Roman" w:hAnsi="Tempus Sans ITC" w:cs="Times New Roman"/>
          <w:color w:val="000000"/>
        </w:rPr>
      </w:pPr>
      <w:r w:rsidRPr="00795712">
        <w:rPr>
          <w:rFonts w:ascii="Tempus Sans ITC" w:eastAsia="Times New Roman" w:hAnsi="Tempus Sans ITC" w:cs="Times New Roman"/>
          <w:color w:val="000000"/>
        </w:rPr>
        <w:t xml:space="preserve">Independent: </w:t>
      </w:r>
      <w:r>
        <w:rPr>
          <w:rFonts w:ascii="Tempus Sans ITC" w:eastAsia="Times New Roman" w:hAnsi="Tempus Sans ITC" w:cs="Times New Roman"/>
          <w:color w:val="000000"/>
        </w:rPr>
        <w:tab/>
      </w:r>
      <w:r w:rsidRPr="00795712">
        <w:rPr>
          <w:rFonts w:ascii="Tempus Sans ITC" w:eastAsia="Times New Roman" w:hAnsi="Tempus Sans ITC" w:cs="Times New Roman"/>
          <w:color w:val="000000"/>
        </w:rPr>
        <w:t>____________________________________</w:t>
      </w:r>
    </w:p>
    <w:p w:rsidR="00795712" w:rsidRPr="00795712" w:rsidRDefault="00795712" w:rsidP="00795712">
      <w:pPr>
        <w:tabs>
          <w:tab w:val="left" w:pos="2160"/>
        </w:tabs>
        <w:spacing w:line="360" w:lineRule="auto"/>
        <w:ind w:left="720"/>
        <w:rPr>
          <w:rFonts w:ascii="Tempus Sans ITC" w:eastAsia="Times New Roman" w:hAnsi="Tempus Sans ITC" w:cs="Times New Roman"/>
          <w:color w:val="000000"/>
        </w:rPr>
      </w:pPr>
      <w:r w:rsidRPr="00795712">
        <w:rPr>
          <w:rFonts w:ascii="Tempus Sans ITC" w:eastAsia="Times New Roman" w:hAnsi="Tempus Sans ITC" w:cs="Times New Roman"/>
          <w:color w:val="000000"/>
        </w:rPr>
        <w:t xml:space="preserve">Dependent: </w:t>
      </w:r>
      <w:r>
        <w:rPr>
          <w:rFonts w:ascii="Tempus Sans ITC" w:eastAsia="Times New Roman" w:hAnsi="Tempus Sans ITC" w:cs="Times New Roman"/>
          <w:color w:val="000000"/>
        </w:rPr>
        <w:tab/>
      </w:r>
      <w:r w:rsidRPr="00795712">
        <w:rPr>
          <w:rFonts w:ascii="Tempus Sans ITC" w:eastAsia="Times New Roman" w:hAnsi="Tempus Sans ITC" w:cs="Times New Roman"/>
          <w:color w:val="000000"/>
        </w:rPr>
        <w:t>____________________________________</w:t>
      </w:r>
    </w:p>
    <w:p w:rsidR="00795712" w:rsidRPr="00795712" w:rsidRDefault="00795712" w:rsidP="00795712">
      <w:pPr>
        <w:tabs>
          <w:tab w:val="left" w:pos="2160"/>
        </w:tabs>
        <w:spacing w:line="360" w:lineRule="auto"/>
        <w:ind w:left="720"/>
        <w:rPr>
          <w:rFonts w:ascii="Tempus Sans ITC" w:eastAsia="Times New Roman" w:hAnsi="Tempus Sans ITC" w:cs="Times New Roman"/>
          <w:color w:val="000000"/>
        </w:rPr>
      </w:pPr>
      <w:r w:rsidRPr="00795712">
        <w:rPr>
          <w:rFonts w:ascii="Tempus Sans ITC" w:eastAsia="Times New Roman" w:hAnsi="Tempus Sans ITC" w:cs="Times New Roman"/>
          <w:color w:val="000000"/>
        </w:rPr>
        <w:t>Control</w:t>
      </w:r>
      <w:r>
        <w:rPr>
          <w:rFonts w:ascii="Tempus Sans ITC" w:eastAsia="Times New Roman" w:hAnsi="Tempus Sans ITC" w:cs="Times New Roman"/>
          <w:color w:val="000000"/>
        </w:rPr>
        <w:t>(s)</w:t>
      </w:r>
      <w:r w:rsidRPr="00795712">
        <w:rPr>
          <w:rFonts w:ascii="Tempus Sans ITC" w:eastAsia="Times New Roman" w:hAnsi="Tempus Sans ITC" w:cs="Times New Roman"/>
          <w:color w:val="000000"/>
        </w:rPr>
        <w:t xml:space="preserve">: </w:t>
      </w:r>
      <w:r>
        <w:rPr>
          <w:rFonts w:ascii="Tempus Sans ITC" w:eastAsia="Times New Roman" w:hAnsi="Tempus Sans ITC" w:cs="Times New Roman"/>
          <w:color w:val="000000"/>
        </w:rPr>
        <w:tab/>
      </w:r>
      <w:r w:rsidRPr="00795712">
        <w:rPr>
          <w:rFonts w:ascii="Tempus Sans ITC" w:eastAsia="Times New Roman" w:hAnsi="Tempus Sans ITC" w:cs="Times New Roman"/>
          <w:color w:val="000000"/>
        </w:rPr>
        <w:t>____________________________________</w:t>
      </w:r>
    </w:p>
    <w:p w:rsidR="00795712" w:rsidRPr="00795712" w:rsidRDefault="00795712" w:rsidP="00795712">
      <w:pPr>
        <w:rPr>
          <w:rFonts w:ascii="Tempus Sans ITC" w:eastAsia="Times New Roman" w:hAnsi="Tempus Sans ITC" w:cs="Times New Roman"/>
          <w:b/>
          <w:color w:val="000000"/>
          <w:u w:val="single"/>
        </w:rPr>
      </w:pPr>
      <w:r w:rsidRPr="00795712">
        <w:rPr>
          <w:rFonts w:ascii="Tempus Sans ITC" w:eastAsia="Times New Roman" w:hAnsi="Tempus Sans ITC" w:cs="Times New Roman"/>
          <w:b/>
          <w:color w:val="000000"/>
          <w:u w:val="single"/>
        </w:rPr>
        <w:t>Hypothesis:</w:t>
      </w:r>
    </w:p>
    <w:p w:rsidR="00795712" w:rsidRPr="00795712" w:rsidRDefault="00795712" w:rsidP="00795712">
      <w:pPr>
        <w:spacing w:line="360" w:lineRule="auto"/>
        <w:ind w:left="360"/>
        <w:rPr>
          <w:rFonts w:ascii="Tempus Sans ITC" w:eastAsia="Times New Roman" w:hAnsi="Tempus Sans ITC" w:cs="Times New Roman"/>
          <w:color w:val="000000"/>
        </w:rPr>
      </w:pPr>
      <w:r w:rsidRPr="00795712">
        <w:rPr>
          <w:rFonts w:ascii="Tempus Sans ITC" w:eastAsia="Times New Roman" w:hAnsi="Tempus Sans ITC" w:cs="Times New Roman"/>
          <w:color w:val="000000"/>
        </w:rPr>
        <w:t>If _______________________________________________, then __________________________________</w:t>
      </w:r>
      <w:r>
        <w:rPr>
          <w:rFonts w:ascii="Tempus Sans ITC" w:eastAsia="Times New Roman" w:hAnsi="Tempus Sans ITC" w:cs="Times New Roman"/>
          <w:color w:val="000000"/>
        </w:rPr>
        <w:t xml:space="preserve">_____ </w:t>
      </w:r>
      <w:r w:rsidRPr="00795712">
        <w:rPr>
          <w:rFonts w:ascii="Tempus Sans ITC" w:eastAsia="Times New Roman" w:hAnsi="Tempus Sans ITC" w:cs="Times New Roman"/>
          <w:color w:val="000000"/>
        </w:rPr>
        <w:t>_______________________________________________________.</w:t>
      </w:r>
    </w:p>
    <w:p w:rsidR="00795712" w:rsidRPr="00795712" w:rsidRDefault="00795712" w:rsidP="00795712">
      <w:pPr>
        <w:rPr>
          <w:rFonts w:ascii="Tempus Sans ITC" w:eastAsia="Times New Roman" w:hAnsi="Tempus Sans ITC" w:cs="Times New Roman"/>
        </w:rPr>
      </w:pPr>
      <w:r w:rsidRPr="00795712">
        <w:rPr>
          <w:rFonts w:ascii="Tempus Sans ITC" w:eastAsia="Times New Roman" w:hAnsi="Tempus Sans ITC" w:cs="Times New Roman"/>
          <w:b/>
          <w:color w:val="000000"/>
          <w:u w:val="single"/>
        </w:rPr>
        <w:t>Procedure:</w:t>
      </w:r>
      <w:r w:rsidRPr="00795712">
        <w:rPr>
          <w:rFonts w:ascii="Tempus Sans ITC" w:eastAsia="Times New Roman" w:hAnsi="Tempus Sans ITC" w:cs="Times New Roman"/>
          <w:b/>
          <w:color w:val="000000"/>
        </w:rPr>
        <w:t xml:space="preserve"> </w:t>
      </w:r>
      <w:r w:rsidRPr="00795712">
        <w:rPr>
          <w:rFonts w:ascii="Tempus Sans ITC" w:eastAsia="Times New Roman" w:hAnsi="Tempus Sans ITC" w:cs="Times New Roman"/>
          <w:color w:val="000000"/>
        </w:rPr>
        <w:t xml:space="preserve">You will be completing various aerobic activities and counting the number of breaths you take after each. You will then compare your breathing rate between the various activities in the form of a graph. </w:t>
      </w:r>
    </w:p>
    <w:p w:rsidR="00795712" w:rsidRPr="00795712" w:rsidRDefault="00795712" w:rsidP="00795712">
      <w:pPr>
        <w:rPr>
          <w:rFonts w:ascii="Tempus Sans ITC" w:eastAsia="Times New Roman" w:hAnsi="Tempus Sans ITC" w:cs="Times New Roman"/>
        </w:rPr>
      </w:pPr>
    </w:p>
    <w:p w:rsidR="00795712" w:rsidRPr="00795712" w:rsidRDefault="00795712" w:rsidP="00795712">
      <w:pPr>
        <w:numPr>
          <w:ilvl w:val="0"/>
          <w:numId w:val="1"/>
        </w:numPr>
        <w:ind w:left="360"/>
        <w:textAlignment w:val="baseline"/>
        <w:rPr>
          <w:rFonts w:ascii="Tempus Sans ITC" w:eastAsia="Times New Roman" w:hAnsi="Tempus Sans ITC" w:cs="Times New Roman"/>
          <w:color w:val="000000"/>
        </w:rPr>
      </w:pPr>
      <w:r w:rsidRPr="00795712">
        <w:rPr>
          <w:rFonts w:ascii="Tempus Sans ITC" w:eastAsia="Times New Roman" w:hAnsi="Tempus Sans ITC" w:cs="Times New Roman"/>
          <w:color w:val="000000"/>
        </w:rPr>
        <w:t xml:space="preserve">You will sit silently in your chair for 1 minute and breathe normally. At the end of the minute your partner will time you for 30 seconds while you count and then record the number of breaths taken in the 30 seconds. </w:t>
      </w:r>
    </w:p>
    <w:p w:rsidR="00795712" w:rsidRPr="00795712" w:rsidRDefault="00795712" w:rsidP="00795712">
      <w:pPr>
        <w:numPr>
          <w:ilvl w:val="0"/>
          <w:numId w:val="1"/>
        </w:numPr>
        <w:ind w:left="360"/>
        <w:textAlignment w:val="baseline"/>
        <w:rPr>
          <w:rFonts w:ascii="Tempus Sans ITC" w:eastAsia="Times New Roman" w:hAnsi="Tempus Sans ITC" w:cs="Times New Roman"/>
          <w:color w:val="000000"/>
        </w:rPr>
      </w:pPr>
      <w:r w:rsidRPr="00795712">
        <w:rPr>
          <w:rFonts w:ascii="Tempus Sans ITC" w:eastAsia="Times New Roman" w:hAnsi="Tempus Sans ITC" w:cs="Times New Roman"/>
          <w:color w:val="000000"/>
        </w:rPr>
        <w:t xml:space="preserve">Next you will march in place for 1 minute. Your partner will keep track of the time. After the minute is up, sit silently in your chair and count the number of breaths you take in 30 seconds. Record that number. </w:t>
      </w:r>
    </w:p>
    <w:p w:rsidR="00795712" w:rsidRPr="00795712" w:rsidRDefault="00795712" w:rsidP="00795712">
      <w:pPr>
        <w:numPr>
          <w:ilvl w:val="0"/>
          <w:numId w:val="1"/>
        </w:numPr>
        <w:ind w:left="360"/>
        <w:textAlignment w:val="baseline"/>
        <w:rPr>
          <w:rFonts w:ascii="Tempus Sans ITC" w:eastAsia="Times New Roman" w:hAnsi="Tempus Sans ITC" w:cs="Times New Roman"/>
          <w:color w:val="000000"/>
        </w:rPr>
      </w:pPr>
      <w:r w:rsidRPr="00795712">
        <w:rPr>
          <w:rFonts w:ascii="Tempus Sans ITC" w:eastAsia="Times New Roman" w:hAnsi="Tempus Sans ITC" w:cs="Times New Roman"/>
          <w:color w:val="000000"/>
        </w:rPr>
        <w:t xml:space="preserve">Repeat step two but this time march in place for 3 minutes while your partner times you. After 3 minutes sit silently in your chair and count the number of breaths you take in 30 seconds. Record your number. </w:t>
      </w:r>
    </w:p>
    <w:p w:rsidR="00795712" w:rsidRPr="00795712" w:rsidRDefault="00795712" w:rsidP="00795712">
      <w:pPr>
        <w:numPr>
          <w:ilvl w:val="0"/>
          <w:numId w:val="1"/>
        </w:numPr>
        <w:ind w:left="360"/>
        <w:textAlignment w:val="baseline"/>
        <w:rPr>
          <w:rFonts w:ascii="Tempus Sans ITC" w:eastAsia="Times New Roman" w:hAnsi="Tempus Sans ITC" w:cs="Times New Roman"/>
          <w:color w:val="000000"/>
        </w:rPr>
      </w:pPr>
      <w:r w:rsidRPr="00795712">
        <w:rPr>
          <w:rFonts w:ascii="Tempus Sans ITC" w:eastAsia="Times New Roman" w:hAnsi="Tempus Sans ITC" w:cs="Times New Roman"/>
          <w:color w:val="000000"/>
        </w:rPr>
        <w:t xml:space="preserve">Repeat everything from step 3 but this time march in place for 3 minutes and at the same time push press a text book over your head. When the 3 minutes is up, sit silently in chair and count your breaths for 30 seconds and record. </w:t>
      </w:r>
    </w:p>
    <w:p w:rsidR="00795712" w:rsidRPr="00795712" w:rsidRDefault="00795712" w:rsidP="00795712">
      <w:pPr>
        <w:numPr>
          <w:ilvl w:val="0"/>
          <w:numId w:val="1"/>
        </w:numPr>
        <w:ind w:left="360"/>
        <w:textAlignment w:val="baseline"/>
        <w:rPr>
          <w:rFonts w:ascii="Tempus Sans ITC" w:eastAsia="Times New Roman" w:hAnsi="Tempus Sans ITC" w:cs="Times New Roman"/>
          <w:color w:val="000000"/>
        </w:rPr>
      </w:pPr>
      <w:r w:rsidRPr="00795712">
        <w:rPr>
          <w:rFonts w:ascii="Tempus Sans ITC" w:eastAsia="Times New Roman" w:hAnsi="Tempus Sans ITC" w:cs="Times New Roman"/>
          <w:color w:val="000000"/>
        </w:rPr>
        <w:t xml:space="preserve">Switch roles with your partner and complete steps 1-4 again. </w:t>
      </w:r>
    </w:p>
    <w:p w:rsidR="00795712" w:rsidRPr="00795712" w:rsidRDefault="00795712" w:rsidP="00795712">
      <w:pPr>
        <w:numPr>
          <w:ilvl w:val="0"/>
          <w:numId w:val="1"/>
        </w:numPr>
        <w:ind w:left="360"/>
        <w:textAlignment w:val="baseline"/>
        <w:rPr>
          <w:rFonts w:ascii="Tempus Sans ITC" w:eastAsia="Times New Roman" w:hAnsi="Tempus Sans ITC" w:cs="Times New Roman"/>
          <w:color w:val="000000"/>
        </w:rPr>
      </w:pPr>
      <w:r w:rsidRPr="00795712">
        <w:rPr>
          <w:rFonts w:ascii="Tempus Sans ITC" w:eastAsia="Times New Roman" w:hAnsi="Tempus Sans ITC" w:cs="Times New Roman"/>
          <w:color w:val="000000"/>
        </w:rPr>
        <w:t xml:space="preserve">Your data should be recorded in a data table and should then be plotted on a graph. </w:t>
      </w:r>
    </w:p>
    <w:p w:rsidR="00795712" w:rsidRPr="00795712" w:rsidRDefault="00795712" w:rsidP="00795712">
      <w:pPr>
        <w:rPr>
          <w:rFonts w:ascii="Tempus Sans ITC" w:eastAsia="Times New Roman" w:hAnsi="Tempus Sans ITC" w:cs="Times New Roman"/>
        </w:rPr>
      </w:pPr>
    </w:p>
    <w:p w:rsidR="00795712" w:rsidRPr="00795712" w:rsidRDefault="00795712" w:rsidP="00795712">
      <w:pPr>
        <w:rPr>
          <w:rFonts w:ascii="Tempus Sans ITC" w:eastAsia="Times New Roman" w:hAnsi="Tempus Sans ITC" w:cs="Times New Roman"/>
          <w:b/>
          <w:u w:val="single"/>
        </w:rPr>
      </w:pPr>
      <w:r w:rsidRPr="00795712">
        <w:rPr>
          <w:rFonts w:ascii="Tempus Sans ITC" w:eastAsia="Times New Roman" w:hAnsi="Tempus Sans ITC" w:cs="Times New Roman"/>
          <w:b/>
          <w:u w:val="single"/>
        </w:rPr>
        <w:t xml:space="preserve">Data: </w:t>
      </w:r>
    </w:p>
    <w:tbl>
      <w:tblPr>
        <w:tblStyle w:val="TableGrid"/>
        <w:tblW w:w="0" w:type="auto"/>
        <w:tblLook w:val="04A0" w:firstRow="1" w:lastRow="0" w:firstColumn="1" w:lastColumn="0" w:noHBand="0" w:noVBand="1"/>
      </w:tblPr>
      <w:tblGrid>
        <w:gridCol w:w="3055"/>
        <w:gridCol w:w="3867"/>
        <w:gridCol w:w="3868"/>
      </w:tblGrid>
      <w:tr w:rsidR="00795712" w:rsidRPr="00795712" w:rsidTr="00795712">
        <w:tc>
          <w:tcPr>
            <w:tcW w:w="3055" w:type="dxa"/>
            <w:shd w:val="clear" w:color="auto" w:fill="D9D9D9" w:themeFill="background1" w:themeFillShade="D9"/>
            <w:vAlign w:val="center"/>
          </w:tcPr>
          <w:p w:rsidR="00795712" w:rsidRPr="00795712" w:rsidRDefault="00795712" w:rsidP="00795712">
            <w:pPr>
              <w:jc w:val="center"/>
              <w:rPr>
                <w:rFonts w:ascii="Tempus Sans ITC" w:eastAsia="Times New Roman" w:hAnsi="Tempus Sans ITC" w:cs="Times New Roman"/>
                <w:b/>
              </w:rPr>
            </w:pPr>
            <w:r w:rsidRPr="00795712">
              <w:rPr>
                <w:rFonts w:ascii="Tempus Sans ITC" w:eastAsia="Times New Roman" w:hAnsi="Tempus Sans ITC" w:cs="Times New Roman"/>
                <w:b/>
              </w:rPr>
              <w:t>Activity</w:t>
            </w:r>
          </w:p>
        </w:tc>
        <w:tc>
          <w:tcPr>
            <w:tcW w:w="3867" w:type="dxa"/>
            <w:shd w:val="clear" w:color="auto" w:fill="D9D9D9" w:themeFill="background1" w:themeFillShade="D9"/>
            <w:vAlign w:val="center"/>
          </w:tcPr>
          <w:p w:rsidR="00795712" w:rsidRPr="00795712" w:rsidRDefault="00795712" w:rsidP="00795712">
            <w:pPr>
              <w:jc w:val="center"/>
              <w:rPr>
                <w:rFonts w:ascii="Tempus Sans ITC" w:eastAsia="Times New Roman" w:hAnsi="Tempus Sans ITC" w:cs="Times New Roman"/>
                <w:b/>
              </w:rPr>
            </w:pPr>
            <w:r w:rsidRPr="00795712">
              <w:rPr>
                <w:rFonts w:ascii="Tempus Sans ITC" w:eastAsia="Times New Roman" w:hAnsi="Tempus Sans ITC" w:cs="Times New Roman"/>
                <w:b/>
              </w:rPr>
              <w:t xml:space="preserve">Breathing Rate </w:t>
            </w:r>
          </w:p>
          <w:p w:rsidR="00795712" w:rsidRPr="00795712" w:rsidRDefault="00795712" w:rsidP="00795712">
            <w:pPr>
              <w:jc w:val="center"/>
              <w:rPr>
                <w:rFonts w:ascii="Tempus Sans ITC" w:eastAsia="Times New Roman" w:hAnsi="Tempus Sans ITC" w:cs="Times New Roman"/>
                <w:b/>
              </w:rPr>
            </w:pPr>
            <w:r w:rsidRPr="00795712">
              <w:rPr>
                <w:rFonts w:ascii="Tempus Sans ITC" w:eastAsia="Times New Roman" w:hAnsi="Tempus Sans ITC" w:cs="Times New Roman"/>
                <w:b/>
                <w:sz w:val="20"/>
              </w:rPr>
              <w:t>(30 seconds)</w:t>
            </w:r>
          </w:p>
        </w:tc>
        <w:tc>
          <w:tcPr>
            <w:tcW w:w="3868" w:type="dxa"/>
            <w:shd w:val="clear" w:color="auto" w:fill="D9D9D9" w:themeFill="background1" w:themeFillShade="D9"/>
            <w:vAlign w:val="center"/>
          </w:tcPr>
          <w:p w:rsidR="00795712" w:rsidRPr="00795712" w:rsidRDefault="00795712" w:rsidP="00795712">
            <w:pPr>
              <w:jc w:val="center"/>
              <w:rPr>
                <w:rFonts w:ascii="Tempus Sans ITC" w:eastAsia="Times New Roman" w:hAnsi="Tempus Sans ITC" w:cs="Times New Roman"/>
                <w:b/>
              </w:rPr>
            </w:pPr>
            <w:r w:rsidRPr="00795712">
              <w:rPr>
                <w:rFonts w:ascii="Tempus Sans ITC" w:eastAsia="Times New Roman" w:hAnsi="Tempus Sans ITC" w:cs="Times New Roman"/>
                <w:b/>
              </w:rPr>
              <w:t>Breathing Rate</w:t>
            </w:r>
          </w:p>
          <w:p w:rsidR="00795712" w:rsidRPr="00795712" w:rsidRDefault="00795712" w:rsidP="00795712">
            <w:pPr>
              <w:jc w:val="center"/>
              <w:rPr>
                <w:rFonts w:ascii="Tempus Sans ITC" w:eastAsia="Times New Roman" w:hAnsi="Tempus Sans ITC" w:cs="Times New Roman"/>
                <w:b/>
              </w:rPr>
            </w:pPr>
            <w:r w:rsidRPr="00795712">
              <w:rPr>
                <w:rFonts w:ascii="Tempus Sans ITC" w:eastAsia="Times New Roman" w:hAnsi="Tempus Sans ITC" w:cs="Times New Roman"/>
                <w:b/>
                <w:sz w:val="20"/>
              </w:rPr>
              <w:t>(breaths per minute) Hint: multiply by 2</w:t>
            </w:r>
          </w:p>
        </w:tc>
      </w:tr>
      <w:tr w:rsidR="00795712" w:rsidRPr="00795712" w:rsidTr="00795712">
        <w:trPr>
          <w:trHeight w:val="410"/>
        </w:trPr>
        <w:tc>
          <w:tcPr>
            <w:tcW w:w="3055" w:type="dxa"/>
            <w:vAlign w:val="center"/>
          </w:tcPr>
          <w:p w:rsidR="00795712" w:rsidRPr="00795712" w:rsidRDefault="00795712" w:rsidP="00795712">
            <w:pPr>
              <w:rPr>
                <w:rFonts w:ascii="Tempus Sans ITC" w:eastAsia="Times New Roman" w:hAnsi="Tempus Sans ITC" w:cs="Times New Roman"/>
                <w:b/>
              </w:rPr>
            </w:pPr>
            <w:r w:rsidRPr="00795712">
              <w:rPr>
                <w:rFonts w:ascii="Tempus Sans ITC" w:eastAsia="Times New Roman" w:hAnsi="Tempus Sans ITC" w:cs="Times New Roman"/>
                <w:b/>
              </w:rPr>
              <w:t xml:space="preserve">Normal </w:t>
            </w:r>
          </w:p>
        </w:tc>
        <w:tc>
          <w:tcPr>
            <w:tcW w:w="3867" w:type="dxa"/>
            <w:vAlign w:val="center"/>
          </w:tcPr>
          <w:p w:rsidR="00795712" w:rsidRPr="00795712" w:rsidRDefault="00795712" w:rsidP="00795712">
            <w:pPr>
              <w:rPr>
                <w:rFonts w:ascii="Tempus Sans ITC" w:eastAsia="Times New Roman" w:hAnsi="Tempus Sans ITC" w:cs="Times New Roman"/>
                <w:b/>
              </w:rPr>
            </w:pPr>
          </w:p>
        </w:tc>
        <w:tc>
          <w:tcPr>
            <w:tcW w:w="3868" w:type="dxa"/>
            <w:vAlign w:val="center"/>
          </w:tcPr>
          <w:p w:rsidR="00795712" w:rsidRPr="00795712" w:rsidRDefault="00795712" w:rsidP="00795712">
            <w:pPr>
              <w:rPr>
                <w:rFonts w:ascii="Tempus Sans ITC" w:eastAsia="Times New Roman" w:hAnsi="Tempus Sans ITC" w:cs="Times New Roman"/>
                <w:b/>
              </w:rPr>
            </w:pPr>
          </w:p>
        </w:tc>
      </w:tr>
      <w:tr w:rsidR="00795712" w:rsidRPr="00795712" w:rsidTr="00795712">
        <w:trPr>
          <w:trHeight w:val="410"/>
        </w:trPr>
        <w:tc>
          <w:tcPr>
            <w:tcW w:w="3055" w:type="dxa"/>
            <w:vAlign w:val="center"/>
          </w:tcPr>
          <w:p w:rsidR="00795712" w:rsidRPr="00795712" w:rsidRDefault="00795712" w:rsidP="00795712">
            <w:pPr>
              <w:rPr>
                <w:rFonts w:ascii="Tempus Sans ITC" w:eastAsia="Times New Roman" w:hAnsi="Tempus Sans ITC" w:cs="Times New Roman"/>
                <w:b/>
              </w:rPr>
            </w:pPr>
            <w:r w:rsidRPr="00795712">
              <w:rPr>
                <w:rFonts w:ascii="Tempus Sans ITC" w:eastAsia="Times New Roman" w:hAnsi="Tempus Sans ITC" w:cs="Times New Roman"/>
                <w:b/>
              </w:rPr>
              <w:t>March (1 minute)</w:t>
            </w:r>
          </w:p>
        </w:tc>
        <w:tc>
          <w:tcPr>
            <w:tcW w:w="3867" w:type="dxa"/>
            <w:vAlign w:val="center"/>
          </w:tcPr>
          <w:p w:rsidR="00795712" w:rsidRPr="00795712" w:rsidRDefault="00795712" w:rsidP="00795712">
            <w:pPr>
              <w:rPr>
                <w:rFonts w:ascii="Tempus Sans ITC" w:eastAsia="Times New Roman" w:hAnsi="Tempus Sans ITC" w:cs="Times New Roman"/>
                <w:b/>
              </w:rPr>
            </w:pPr>
          </w:p>
        </w:tc>
        <w:tc>
          <w:tcPr>
            <w:tcW w:w="3868" w:type="dxa"/>
            <w:vAlign w:val="center"/>
          </w:tcPr>
          <w:p w:rsidR="00795712" w:rsidRPr="00795712" w:rsidRDefault="00795712" w:rsidP="00795712">
            <w:pPr>
              <w:rPr>
                <w:rFonts w:ascii="Tempus Sans ITC" w:eastAsia="Times New Roman" w:hAnsi="Tempus Sans ITC" w:cs="Times New Roman"/>
                <w:b/>
              </w:rPr>
            </w:pPr>
          </w:p>
        </w:tc>
      </w:tr>
      <w:tr w:rsidR="00795712" w:rsidRPr="00795712" w:rsidTr="00795712">
        <w:trPr>
          <w:trHeight w:val="410"/>
        </w:trPr>
        <w:tc>
          <w:tcPr>
            <w:tcW w:w="3055" w:type="dxa"/>
            <w:vAlign w:val="center"/>
          </w:tcPr>
          <w:p w:rsidR="00795712" w:rsidRPr="00795712" w:rsidRDefault="00795712" w:rsidP="00795712">
            <w:pPr>
              <w:rPr>
                <w:rFonts w:ascii="Tempus Sans ITC" w:eastAsia="Times New Roman" w:hAnsi="Tempus Sans ITC" w:cs="Times New Roman"/>
                <w:b/>
              </w:rPr>
            </w:pPr>
            <w:r w:rsidRPr="00795712">
              <w:rPr>
                <w:rFonts w:ascii="Tempus Sans ITC" w:eastAsia="Times New Roman" w:hAnsi="Tempus Sans ITC" w:cs="Times New Roman"/>
                <w:b/>
              </w:rPr>
              <w:t>March (3 minutes)</w:t>
            </w:r>
          </w:p>
        </w:tc>
        <w:tc>
          <w:tcPr>
            <w:tcW w:w="3867" w:type="dxa"/>
            <w:vAlign w:val="center"/>
          </w:tcPr>
          <w:p w:rsidR="00795712" w:rsidRPr="00795712" w:rsidRDefault="00795712" w:rsidP="00795712">
            <w:pPr>
              <w:rPr>
                <w:rFonts w:ascii="Tempus Sans ITC" w:eastAsia="Times New Roman" w:hAnsi="Tempus Sans ITC" w:cs="Times New Roman"/>
                <w:b/>
              </w:rPr>
            </w:pPr>
          </w:p>
        </w:tc>
        <w:tc>
          <w:tcPr>
            <w:tcW w:w="3868" w:type="dxa"/>
            <w:vAlign w:val="center"/>
          </w:tcPr>
          <w:p w:rsidR="00795712" w:rsidRPr="00795712" w:rsidRDefault="00795712" w:rsidP="00795712">
            <w:pPr>
              <w:rPr>
                <w:rFonts w:ascii="Tempus Sans ITC" w:eastAsia="Times New Roman" w:hAnsi="Tempus Sans ITC" w:cs="Times New Roman"/>
                <w:b/>
              </w:rPr>
            </w:pPr>
          </w:p>
        </w:tc>
      </w:tr>
      <w:tr w:rsidR="00795712" w:rsidRPr="00795712" w:rsidTr="00795712">
        <w:trPr>
          <w:trHeight w:val="410"/>
        </w:trPr>
        <w:tc>
          <w:tcPr>
            <w:tcW w:w="3055" w:type="dxa"/>
            <w:vAlign w:val="center"/>
          </w:tcPr>
          <w:p w:rsidR="00795712" w:rsidRPr="00795712" w:rsidRDefault="00795712" w:rsidP="00795712">
            <w:pPr>
              <w:rPr>
                <w:rFonts w:ascii="Tempus Sans ITC" w:eastAsia="Times New Roman" w:hAnsi="Tempus Sans ITC" w:cs="Times New Roman"/>
                <w:b/>
              </w:rPr>
            </w:pPr>
            <w:r w:rsidRPr="00795712">
              <w:rPr>
                <w:rFonts w:ascii="Tempus Sans ITC" w:eastAsia="Times New Roman" w:hAnsi="Tempus Sans ITC" w:cs="Times New Roman"/>
                <w:b/>
              </w:rPr>
              <w:t>March (3 minutes w/book)</w:t>
            </w:r>
          </w:p>
        </w:tc>
        <w:tc>
          <w:tcPr>
            <w:tcW w:w="3867" w:type="dxa"/>
            <w:vAlign w:val="center"/>
          </w:tcPr>
          <w:p w:rsidR="00795712" w:rsidRPr="00795712" w:rsidRDefault="00795712" w:rsidP="00795712">
            <w:pPr>
              <w:rPr>
                <w:rFonts w:ascii="Tempus Sans ITC" w:eastAsia="Times New Roman" w:hAnsi="Tempus Sans ITC" w:cs="Times New Roman"/>
                <w:b/>
              </w:rPr>
            </w:pPr>
          </w:p>
        </w:tc>
        <w:tc>
          <w:tcPr>
            <w:tcW w:w="3868" w:type="dxa"/>
            <w:vAlign w:val="center"/>
          </w:tcPr>
          <w:p w:rsidR="00795712" w:rsidRPr="00795712" w:rsidRDefault="00795712" w:rsidP="00795712">
            <w:pPr>
              <w:rPr>
                <w:rFonts w:ascii="Tempus Sans ITC" w:eastAsia="Times New Roman" w:hAnsi="Tempus Sans ITC" w:cs="Times New Roman"/>
                <w:b/>
              </w:rPr>
            </w:pPr>
          </w:p>
        </w:tc>
      </w:tr>
    </w:tbl>
    <w:p w:rsidR="00795712" w:rsidRPr="00795712" w:rsidRDefault="00795712" w:rsidP="00795712">
      <w:pPr>
        <w:rPr>
          <w:rFonts w:ascii="Tempus Sans ITC" w:eastAsia="Times New Roman" w:hAnsi="Tempus Sans ITC" w:cs="Times New Roman"/>
          <w:b/>
        </w:rPr>
      </w:pPr>
    </w:p>
    <w:p w:rsidR="00795712" w:rsidRPr="00795712" w:rsidRDefault="00795712" w:rsidP="00795712">
      <w:pPr>
        <w:rPr>
          <w:rFonts w:ascii="Tempus Sans ITC" w:eastAsia="Times New Roman" w:hAnsi="Tempus Sans ITC" w:cs="Times New Roman"/>
        </w:rPr>
      </w:pPr>
      <w:r w:rsidRPr="00795712">
        <w:rPr>
          <w:rFonts w:ascii="Tempus Sans ITC" w:eastAsia="Times New Roman" w:hAnsi="Tempus Sans ITC" w:cs="Times New Roman"/>
          <w:b/>
          <w:u w:val="single"/>
        </w:rPr>
        <w:t>Analysis:</w:t>
      </w:r>
      <w:r w:rsidRPr="00795712">
        <w:rPr>
          <w:rFonts w:ascii="Tempus Sans ITC" w:eastAsia="Times New Roman" w:hAnsi="Tempus Sans ITC" w:cs="Times New Roman"/>
          <w:b/>
        </w:rPr>
        <w:t xml:space="preserve"> </w:t>
      </w:r>
      <w:r w:rsidRPr="00795712">
        <w:rPr>
          <w:rFonts w:ascii="Tempus Sans ITC" w:eastAsia="Times New Roman" w:hAnsi="Tempus Sans ITC" w:cs="Times New Roman"/>
        </w:rPr>
        <w:t>Create a bar graph on a separate sheet of paper that displays your data. Be sure to give your graph a title, label the axes with titles, and use a ruler (straight lines, even spacing, etc.)</w:t>
      </w:r>
    </w:p>
    <w:p w:rsidR="00795712" w:rsidRPr="00795712" w:rsidRDefault="00795712" w:rsidP="00795712">
      <w:pPr>
        <w:rPr>
          <w:rFonts w:ascii="Tempus Sans ITC" w:eastAsia="Times New Roman" w:hAnsi="Tempus Sans ITC" w:cs="Times New Roman"/>
          <w:b/>
          <w:u w:val="single"/>
        </w:rPr>
      </w:pPr>
    </w:p>
    <w:p w:rsidR="00795712" w:rsidRPr="00795712" w:rsidRDefault="00795712" w:rsidP="00795712">
      <w:pPr>
        <w:rPr>
          <w:rFonts w:ascii="Tempus Sans ITC" w:eastAsia="Times New Roman" w:hAnsi="Tempus Sans ITC" w:cs="Times New Roman"/>
          <w:b/>
          <w:u w:val="single"/>
        </w:rPr>
      </w:pPr>
      <w:r w:rsidRPr="00795712">
        <w:rPr>
          <w:rFonts w:ascii="Tempus Sans ITC" w:eastAsia="Times New Roman" w:hAnsi="Tempus Sans ITC" w:cs="Times New Roman"/>
          <w:b/>
          <w:u w:val="single"/>
        </w:rPr>
        <w:t>Questions:</w:t>
      </w:r>
    </w:p>
    <w:p w:rsidR="00795712" w:rsidRPr="00795712" w:rsidRDefault="00795712" w:rsidP="00795712">
      <w:pPr>
        <w:numPr>
          <w:ilvl w:val="0"/>
          <w:numId w:val="2"/>
        </w:numPr>
        <w:tabs>
          <w:tab w:val="clear" w:pos="720"/>
          <w:tab w:val="num" w:pos="360"/>
        </w:tabs>
        <w:ind w:left="360"/>
        <w:textAlignment w:val="baseline"/>
        <w:rPr>
          <w:rFonts w:ascii="Tempus Sans ITC" w:eastAsia="Times New Roman" w:hAnsi="Tempus Sans ITC" w:cs="Times New Roman"/>
          <w:color w:val="000000"/>
        </w:rPr>
      </w:pPr>
      <w:r w:rsidRPr="00795712">
        <w:rPr>
          <w:rFonts w:ascii="Tempus Sans ITC" w:eastAsia="Times New Roman" w:hAnsi="Tempus Sans ITC" w:cs="Times New Roman"/>
          <w:color w:val="000000"/>
        </w:rPr>
        <w:t>Which of the activities resulted in the most number of breaths?</w:t>
      </w:r>
    </w:p>
    <w:p w:rsidR="00795712" w:rsidRPr="00795712" w:rsidRDefault="00795712" w:rsidP="00795712">
      <w:pPr>
        <w:ind w:left="360"/>
        <w:textAlignment w:val="baseline"/>
        <w:rPr>
          <w:rFonts w:ascii="Tempus Sans ITC" w:eastAsia="Times New Roman" w:hAnsi="Tempus Sans ITC" w:cs="Times New Roman"/>
          <w:color w:val="000000"/>
        </w:rPr>
      </w:pPr>
    </w:p>
    <w:p w:rsidR="00795712" w:rsidRPr="00795712" w:rsidRDefault="00795712" w:rsidP="00795712">
      <w:pPr>
        <w:numPr>
          <w:ilvl w:val="0"/>
          <w:numId w:val="3"/>
        </w:numPr>
        <w:tabs>
          <w:tab w:val="num" w:pos="360"/>
        </w:tabs>
        <w:textAlignment w:val="baseline"/>
        <w:rPr>
          <w:rFonts w:ascii="Tempus Sans ITC" w:eastAsia="Times New Roman" w:hAnsi="Tempus Sans ITC" w:cs="Times New Roman"/>
          <w:color w:val="000000"/>
        </w:rPr>
      </w:pPr>
      <w:r w:rsidRPr="00795712">
        <w:rPr>
          <w:rFonts w:ascii="Tempus Sans ITC" w:eastAsia="Times New Roman" w:hAnsi="Tempus Sans ITC" w:cs="Times New Roman"/>
          <w:color w:val="000000"/>
        </w:rPr>
        <w:t>Why do you think that activity resulted in the highest number?</w:t>
      </w:r>
    </w:p>
    <w:p w:rsidR="00795712" w:rsidRPr="00795712" w:rsidRDefault="00795712" w:rsidP="00795712">
      <w:pPr>
        <w:textAlignment w:val="baseline"/>
        <w:rPr>
          <w:rFonts w:ascii="Tempus Sans ITC" w:eastAsia="Times New Roman" w:hAnsi="Tempus Sans ITC" w:cs="Times New Roman"/>
          <w:color w:val="000000"/>
        </w:rPr>
      </w:pPr>
    </w:p>
    <w:p w:rsidR="00795712" w:rsidRPr="00795712" w:rsidRDefault="00795712" w:rsidP="00795712">
      <w:pPr>
        <w:numPr>
          <w:ilvl w:val="0"/>
          <w:numId w:val="4"/>
        </w:numPr>
        <w:tabs>
          <w:tab w:val="num" w:pos="360"/>
        </w:tabs>
        <w:ind w:left="360" w:hanging="360"/>
        <w:textAlignment w:val="baseline"/>
        <w:rPr>
          <w:rFonts w:ascii="Tempus Sans ITC" w:eastAsia="Times New Roman" w:hAnsi="Tempus Sans ITC" w:cs="Times New Roman"/>
          <w:color w:val="000000"/>
        </w:rPr>
      </w:pPr>
      <w:r w:rsidRPr="00795712">
        <w:rPr>
          <w:rFonts w:ascii="Tempus Sans ITC" w:eastAsia="Times New Roman" w:hAnsi="Tempus Sans ITC" w:cs="Times New Roman"/>
          <w:color w:val="000000"/>
        </w:rPr>
        <w:t xml:space="preserve">What is the </w:t>
      </w:r>
      <w:r>
        <w:rPr>
          <w:rFonts w:ascii="Tempus Sans ITC" w:eastAsia="Times New Roman" w:hAnsi="Tempus Sans ITC" w:cs="Times New Roman"/>
          <w:color w:val="000000"/>
        </w:rPr>
        <w:t>ultimate purpose of breathing? (N</w:t>
      </w:r>
      <w:r w:rsidRPr="00795712">
        <w:rPr>
          <w:rFonts w:ascii="Tempus Sans ITC" w:eastAsia="Times New Roman" w:hAnsi="Tempus Sans ITC" w:cs="Times New Roman"/>
          <w:color w:val="000000"/>
        </w:rPr>
        <w:t>ote</w:t>
      </w:r>
      <w:r>
        <w:rPr>
          <w:rFonts w:ascii="Tempus Sans ITC" w:eastAsia="Times New Roman" w:hAnsi="Tempus Sans ITC" w:cs="Times New Roman"/>
          <w:color w:val="000000"/>
        </w:rPr>
        <w:t>:</w:t>
      </w:r>
      <w:r w:rsidRPr="00795712">
        <w:rPr>
          <w:rFonts w:ascii="Tempus Sans ITC" w:eastAsia="Times New Roman" w:hAnsi="Tempus Sans ITC" w:cs="Times New Roman"/>
          <w:color w:val="000000"/>
        </w:rPr>
        <w:t xml:space="preserve"> do NOT say to stay alive. Be specifi</w:t>
      </w:r>
      <w:r>
        <w:rPr>
          <w:rFonts w:ascii="Tempus Sans ITC" w:eastAsia="Times New Roman" w:hAnsi="Tempus Sans ITC" w:cs="Times New Roman"/>
          <w:color w:val="000000"/>
        </w:rPr>
        <w:t>c, what happens when we breathe?)</w:t>
      </w:r>
    </w:p>
    <w:p w:rsidR="00795712" w:rsidRPr="00795712" w:rsidRDefault="00795712">
      <w:pPr>
        <w:rPr>
          <w:rFonts w:ascii="Tempus Sans ITC" w:hAnsi="Tempus Sans ITC"/>
          <w:u w:val="single"/>
        </w:rPr>
      </w:pPr>
      <w:r w:rsidRPr="00795712">
        <w:rPr>
          <w:rFonts w:ascii="Tempus Sans ITC" w:hAnsi="Tempus Sans ITC"/>
          <w:b/>
          <w:u w:val="single"/>
        </w:rPr>
        <w:lastRenderedPageBreak/>
        <w:t>Conclusion:</w:t>
      </w:r>
    </w:p>
    <w:p w:rsidR="00795712" w:rsidRPr="00795712" w:rsidRDefault="00795712" w:rsidP="00795712">
      <w:pPr>
        <w:spacing w:line="276" w:lineRule="auto"/>
        <w:rPr>
          <w:rFonts w:ascii="Tempus Sans ITC" w:hAnsi="Tempus Sans ITC"/>
        </w:rPr>
      </w:pPr>
      <w:r w:rsidRPr="00795712">
        <w:rPr>
          <w:rFonts w:ascii="Tempus Sans ITC" w:hAnsi="Tempus Sans ITC"/>
        </w:rPr>
        <w:t xml:space="preserve">Communicate your findings. Follow the steps below for writing a concise conclusion to your lab. This should be done on a </w:t>
      </w:r>
      <w:r w:rsidRPr="00795712">
        <w:rPr>
          <w:rFonts w:ascii="Tempus Sans ITC" w:hAnsi="Tempus Sans ITC"/>
          <w:b/>
          <w:u w:val="single"/>
        </w:rPr>
        <w:t>separate sheet of paper</w:t>
      </w:r>
      <w:r w:rsidRPr="00795712">
        <w:rPr>
          <w:rFonts w:ascii="Tempus Sans ITC" w:hAnsi="Tempus Sans ITC"/>
        </w:rPr>
        <w:t xml:space="preserve"> and be </w:t>
      </w:r>
      <w:r w:rsidRPr="00795712">
        <w:rPr>
          <w:rFonts w:ascii="Tempus Sans ITC" w:hAnsi="Tempus Sans ITC"/>
          <w:b/>
          <w:u w:val="single"/>
        </w:rPr>
        <w:t>neatly</w:t>
      </w:r>
      <w:r w:rsidRPr="00795712">
        <w:rPr>
          <w:rFonts w:ascii="Tempus Sans ITC" w:hAnsi="Tempus Sans ITC"/>
        </w:rPr>
        <w:t xml:space="preserve"> written using </w:t>
      </w:r>
      <w:r w:rsidRPr="00795712">
        <w:rPr>
          <w:rFonts w:ascii="Tempus Sans ITC" w:hAnsi="Tempus Sans ITC"/>
          <w:b/>
          <w:u w:val="single"/>
        </w:rPr>
        <w:t>correct grammar and punctuation</w:t>
      </w:r>
      <w:r w:rsidRPr="00795712">
        <w:rPr>
          <w:rFonts w:ascii="Tempus Sans ITC" w:hAnsi="Tempus Sans ITC"/>
        </w:rPr>
        <w:t xml:space="preserve">. </w:t>
      </w:r>
    </w:p>
    <w:p w:rsidR="00795712" w:rsidRPr="00795712" w:rsidRDefault="00795712">
      <w:pPr>
        <w:rPr>
          <w:rFonts w:ascii="Tempus Sans ITC" w:hAnsi="Tempus Sans ITC"/>
        </w:rPr>
      </w:pPr>
    </w:p>
    <w:p w:rsidR="00795712" w:rsidRPr="00795712" w:rsidRDefault="00795712">
      <w:pPr>
        <w:rPr>
          <w:rFonts w:ascii="Tempus Sans ITC" w:hAnsi="Tempus Sans ITC"/>
          <w:b/>
          <w:u w:val="single"/>
        </w:rPr>
      </w:pPr>
      <w:r w:rsidRPr="00795712">
        <w:rPr>
          <w:rFonts w:ascii="Tempus Sans ITC" w:hAnsi="Tempus Sans ITC"/>
          <w:b/>
          <w:u w:val="single"/>
        </w:rPr>
        <w:t>STEPS for Writing a Lab Report:</w:t>
      </w:r>
    </w:p>
    <w:p w:rsidR="00795712" w:rsidRDefault="00795712" w:rsidP="00795712">
      <w:pPr>
        <w:pStyle w:val="ListParagraph"/>
        <w:numPr>
          <w:ilvl w:val="0"/>
          <w:numId w:val="8"/>
        </w:numPr>
        <w:spacing w:line="276" w:lineRule="auto"/>
        <w:ind w:left="360" w:hanging="360"/>
        <w:rPr>
          <w:rFonts w:ascii="Tempus Sans ITC" w:hAnsi="Tempus Sans ITC"/>
        </w:rPr>
      </w:pPr>
      <w:r w:rsidRPr="00795712">
        <w:rPr>
          <w:rFonts w:ascii="Tempus Sans ITC" w:hAnsi="Tempus Sans ITC"/>
          <w:b/>
        </w:rPr>
        <w:t>Introduce the experiment in your conclusion.</w:t>
      </w:r>
      <w:r w:rsidRPr="00795712">
        <w:rPr>
          <w:rFonts w:ascii="Tempus Sans ITC" w:hAnsi="Tempus Sans ITC"/>
        </w:rPr>
        <w:t xml:space="preserve"> Start out the conclusion by providing a brief overview of the experiment. </w:t>
      </w:r>
    </w:p>
    <w:p w:rsidR="00795712" w:rsidRDefault="00795712" w:rsidP="00795712">
      <w:pPr>
        <w:pStyle w:val="ListParagraph"/>
        <w:numPr>
          <w:ilvl w:val="1"/>
          <w:numId w:val="8"/>
        </w:numPr>
        <w:tabs>
          <w:tab w:val="clear" w:pos="1440"/>
        </w:tabs>
        <w:spacing w:line="276" w:lineRule="auto"/>
        <w:ind w:left="720"/>
        <w:rPr>
          <w:rFonts w:ascii="Tempus Sans ITC" w:hAnsi="Tempus Sans ITC"/>
        </w:rPr>
      </w:pPr>
      <w:r w:rsidRPr="00795712">
        <w:rPr>
          <w:rFonts w:ascii="Tempus Sans ITC" w:hAnsi="Tempus Sans ITC"/>
        </w:rPr>
        <w:t xml:space="preserve">Describe the experiment in 1-2 sentences and discuss the objective of the experiment. </w:t>
      </w:r>
    </w:p>
    <w:p w:rsidR="00795712" w:rsidRPr="00795712" w:rsidRDefault="00795712" w:rsidP="00795712">
      <w:pPr>
        <w:pStyle w:val="ListParagraph"/>
        <w:numPr>
          <w:ilvl w:val="1"/>
          <w:numId w:val="8"/>
        </w:numPr>
        <w:tabs>
          <w:tab w:val="clear" w:pos="1440"/>
        </w:tabs>
        <w:spacing w:line="276" w:lineRule="auto"/>
        <w:ind w:left="720"/>
        <w:rPr>
          <w:rFonts w:ascii="Tempus Sans ITC" w:hAnsi="Tempus Sans ITC"/>
        </w:rPr>
      </w:pPr>
      <w:r w:rsidRPr="00795712">
        <w:rPr>
          <w:rFonts w:ascii="Tempus Sans ITC" w:hAnsi="Tempus Sans ITC"/>
        </w:rPr>
        <w:t>Also make sure to include your variables (independent, dependent, and control).</w:t>
      </w:r>
    </w:p>
    <w:p w:rsidR="00795712" w:rsidRPr="00795712" w:rsidRDefault="00795712" w:rsidP="00795712">
      <w:pPr>
        <w:pStyle w:val="ListParagraph"/>
        <w:numPr>
          <w:ilvl w:val="0"/>
          <w:numId w:val="8"/>
        </w:numPr>
        <w:spacing w:line="276" w:lineRule="auto"/>
        <w:ind w:left="360" w:hanging="360"/>
        <w:rPr>
          <w:rFonts w:ascii="Tempus Sans ITC" w:hAnsi="Tempus Sans ITC"/>
        </w:rPr>
      </w:pPr>
      <w:r w:rsidRPr="00795712">
        <w:rPr>
          <w:rFonts w:ascii="Tempus Sans ITC" w:hAnsi="Tempus Sans ITC"/>
          <w:b/>
        </w:rPr>
        <w:t>Restate your procedures.</w:t>
      </w:r>
      <w:r w:rsidRPr="00795712">
        <w:rPr>
          <w:rFonts w:ascii="Tempus Sans ITC" w:hAnsi="Tempus Sans ITC"/>
        </w:rPr>
        <w:t xml:space="preserve"> Give a brief summary of the process that you went through with your experiment. Give an overview of the experiment, which will help the reader visualize what you did. </w:t>
      </w:r>
    </w:p>
    <w:p w:rsidR="00795712" w:rsidRPr="00795712" w:rsidRDefault="00795712" w:rsidP="00795712">
      <w:pPr>
        <w:pStyle w:val="ListParagraph"/>
        <w:numPr>
          <w:ilvl w:val="0"/>
          <w:numId w:val="9"/>
        </w:numPr>
        <w:spacing w:line="276" w:lineRule="auto"/>
        <w:rPr>
          <w:rFonts w:ascii="Tempus Sans ITC" w:hAnsi="Tempus Sans ITC"/>
        </w:rPr>
      </w:pPr>
      <w:r w:rsidRPr="00795712">
        <w:rPr>
          <w:rFonts w:ascii="Tempus Sans ITC" w:hAnsi="Tempus Sans ITC"/>
        </w:rPr>
        <w:t>If you tried the experiment more than once, describe the reasons for doing so. Discuss changes that you made in your procedures.</w:t>
      </w:r>
    </w:p>
    <w:p w:rsidR="00795712" w:rsidRPr="00795712" w:rsidRDefault="00795712" w:rsidP="00795712">
      <w:pPr>
        <w:pStyle w:val="ListParagraph"/>
        <w:numPr>
          <w:ilvl w:val="0"/>
          <w:numId w:val="9"/>
        </w:numPr>
        <w:spacing w:line="276" w:lineRule="auto"/>
        <w:rPr>
          <w:rFonts w:ascii="Tempus Sans ITC" w:hAnsi="Tempus Sans ITC"/>
        </w:rPr>
      </w:pPr>
      <w:r w:rsidRPr="00795712">
        <w:rPr>
          <w:rFonts w:ascii="Tempus Sans ITC" w:hAnsi="Tempus Sans ITC"/>
        </w:rPr>
        <w:t>Brainstorm ways to explain your results in more depth. Go back through your lab notes, paying particular attention to the results you observed. </w:t>
      </w:r>
    </w:p>
    <w:p w:rsidR="00795712" w:rsidRPr="00795712" w:rsidRDefault="00795712" w:rsidP="00795712">
      <w:pPr>
        <w:pStyle w:val="ListParagraph"/>
        <w:numPr>
          <w:ilvl w:val="0"/>
          <w:numId w:val="8"/>
        </w:numPr>
        <w:spacing w:line="276" w:lineRule="auto"/>
        <w:ind w:left="360" w:hanging="360"/>
        <w:rPr>
          <w:rFonts w:ascii="Tempus Sans ITC" w:hAnsi="Tempus Sans ITC"/>
        </w:rPr>
      </w:pPr>
      <w:r w:rsidRPr="00795712">
        <w:rPr>
          <w:rFonts w:ascii="Tempus Sans ITC" w:hAnsi="Tempus Sans ITC"/>
          <w:b/>
        </w:rPr>
        <w:t>Briefly describe what you discovered</w:t>
      </w:r>
      <w:r w:rsidRPr="00795712">
        <w:rPr>
          <w:rFonts w:ascii="Tempus Sans ITC" w:hAnsi="Tempus Sans ITC"/>
        </w:rPr>
        <w:t xml:space="preserve">. In a few sentences, summarize the results that you arrived at in your experiment. Summarize the data here; don’t include all of the results. </w:t>
      </w:r>
    </w:p>
    <w:p w:rsidR="00795712" w:rsidRPr="00795712" w:rsidRDefault="00795712" w:rsidP="00795712">
      <w:pPr>
        <w:pStyle w:val="ListParagraph"/>
        <w:numPr>
          <w:ilvl w:val="0"/>
          <w:numId w:val="11"/>
        </w:numPr>
        <w:spacing w:line="276" w:lineRule="auto"/>
        <w:rPr>
          <w:rFonts w:ascii="Tempus Sans ITC" w:hAnsi="Tempus Sans ITC"/>
        </w:rPr>
      </w:pPr>
      <w:r w:rsidRPr="00795712">
        <w:rPr>
          <w:rFonts w:ascii="Tempus Sans ITC" w:hAnsi="Tempus Sans ITC"/>
        </w:rPr>
        <w:t>Start this section with wording such as, “The results showed that…”</w:t>
      </w:r>
    </w:p>
    <w:p w:rsidR="00795712" w:rsidRPr="00795712" w:rsidRDefault="00795712" w:rsidP="00795712">
      <w:pPr>
        <w:pStyle w:val="ListParagraph"/>
        <w:numPr>
          <w:ilvl w:val="0"/>
          <w:numId w:val="11"/>
        </w:numPr>
        <w:spacing w:line="276" w:lineRule="auto"/>
        <w:rPr>
          <w:rFonts w:ascii="Tempus Sans ITC" w:hAnsi="Tempus Sans ITC"/>
        </w:rPr>
      </w:pPr>
      <w:r w:rsidRPr="00795712">
        <w:rPr>
          <w:rFonts w:ascii="Tempus Sans ITC" w:hAnsi="Tempus Sans ITC"/>
        </w:rPr>
        <w:t xml:space="preserve">You don’t need to give the raw data here. Just summarize the main points, calculate averages, or give a range of data to give an overall picture to the reader. </w:t>
      </w:r>
    </w:p>
    <w:p w:rsidR="00795712" w:rsidRDefault="00795712" w:rsidP="00795712">
      <w:pPr>
        <w:pStyle w:val="ListParagraph"/>
        <w:numPr>
          <w:ilvl w:val="0"/>
          <w:numId w:val="8"/>
        </w:numPr>
        <w:spacing w:line="276" w:lineRule="auto"/>
        <w:ind w:left="360" w:hanging="360"/>
        <w:rPr>
          <w:rFonts w:ascii="Tempus Sans ITC" w:hAnsi="Tempus Sans ITC"/>
        </w:rPr>
      </w:pPr>
      <w:r w:rsidRPr="00795712">
        <w:rPr>
          <w:rFonts w:ascii="Tempus Sans ITC" w:hAnsi="Tempus Sans ITC"/>
          <w:b/>
        </w:rPr>
        <w:t>Comment on whether or not your hypothesis is supported.</w:t>
      </w:r>
      <w:r w:rsidRPr="00795712">
        <w:rPr>
          <w:rFonts w:ascii="Tempus Sans ITC" w:hAnsi="Tempus Sans ITC"/>
        </w:rPr>
        <w:t xml:space="preserve"> Your hypothesis is a statement that describes what the expected outcome will be. The hypothesis forms the basis of your experiment and drives the parts of your process. </w:t>
      </w:r>
    </w:p>
    <w:p w:rsidR="00795712" w:rsidRPr="00795712" w:rsidRDefault="00795712" w:rsidP="00795712">
      <w:pPr>
        <w:pStyle w:val="ListParagraph"/>
        <w:numPr>
          <w:ilvl w:val="1"/>
          <w:numId w:val="8"/>
        </w:numPr>
        <w:tabs>
          <w:tab w:val="clear" w:pos="1440"/>
        </w:tabs>
        <w:spacing w:line="276" w:lineRule="auto"/>
        <w:ind w:left="720"/>
        <w:rPr>
          <w:rFonts w:ascii="Tempus Sans ITC" w:hAnsi="Tempus Sans ITC"/>
        </w:rPr>
      </w:pPr>
      <w:r w:rsidRPr="00795712">
        <w:rPr>
          <w:rFonts w:ascii="Tempus Sans ITC" w:hAnsi="Tempus Sans ITC"/>
        </w:rPr>
        <w:t>Restate your hypothesis and then state clearly and concisely whether or not your hypothesis has been supported by the experiment. Was the experiment a success?</w:t>
      </w:r>
    </w:p>
    <w:p w:rsidR="00795712" w:rsidRPr="00795712" w:rsidRDefault="00795712" w:rsidP="00795712">
      <w:pPr>
        <w:pStyle w:val="ListParagraph"/>
        <w:numPr>
          <w:ilvl w:val="0"/>
          <w:numId w:val="10"/>
        </w:numPr>
        <w:spacing w:line="276" w:lineRule="auto"/>
        <w:rPr>
          <w:rFonts w:ascii="Tempus Sans ITC" w:hAnsi="Tempus Sans ITC"/>
        </w:rPr>
      </w:pPr>
      <w:r w:rsidRPr="00795712">
        <w:rPr>
          <w:rFonts w:ascii="Tempus Sans ITC" w:hAnsi="Tempus Sans ITC"/>
        </w:rPr>
        <w:t>Use simple language such as, “The results supported the hypothesis,” or “The results did not support the hypothesis.”</w:t>
      </w:r>
    </w:p>
    <w:p w:rsidR="00795712" w:rsidRPr="00795712" w:rsidRDefault="00795712" w:rsidP="00795712">
      <w:pPr>
        <w:pStyle w:val="ListParagraph"/>
        <w:numPr>
          <w:ilvl w:val="0"/>
          <w:numId w:val="8"/>
        </w:numPr>
        <w:spacing w:line="276" w:lineRule="auto"/>
        <w:ind w:left="360" w:hanging="360"/>
        <w:rPr>
          <w:rFonts w:ascii="Tempus Sans ITC" w:hAnsi="Tempus Sans ITC"/>
        </w:rPr>
      </w:pPr>
      <w:r w:rsidRPr="00795712">
        <w:rPr>
          <w:rFonts w:ascii="Tempus Sans ITC" w:hAnsi="Tempus Sans ITC"/>
          <w:b/>
        </w:rPr>
        <w:t>Link your results to your hypothesis.</w:t>
      </w:r>
      <w:r w:rsidRPr="00795712">
        <w:rPr>
          <w:rFonts w:ascii="Tempus Sans ITC" w:hAnsi="Tempus Sans ITC"/>
        </w:rPr>
        <w:t xml:space="preserve"> The results of your experiment have determined whether or not the hypothesis is supported. After noting this in your report, comment further by describing the </w:t>
      </w:r>
      <w:r w:rsidRPr="00795712">
        <w:rPr>
          <w:rFonts w:ascii="Tempus Sans ITC" w:hAnsi="Tempus Sans ITC"/>
          <w:u w:val="single"/>
        </w:rPr>
        <w:t>meaning</w:t>
      </w:r>
      <w:r w:rsidRPr="00795712">
        <w:rPr>
          <w:rFonts w:ascii="Tempus Sans ITC" w:hAnsi="Tempus Sans ITC"/>
        </w:rPr>
        <w:t xml:space="preserve"> of your experiment’s results. Clarify why the results indicate a supported hypothesis or not.</w:t>
      </w:r>
    </w:p>
    <w:p w:rsidR="00795712" w:rsidRPr="00795712" w:rsidRDefault="00795712">
      <w:pPr>
        <w:rPr>
          <w:rFonts w:ascii="Tempus Sans ITC" w:hAnsi="Tempus Sans ITC"/>
        </w:rPr>
      </w:pPr>
    </w:p>
    <w:p w:rsidR="00795712" w:rsidRPr="00795712" w:rsidRDefault="00795712">
      <w:pPr>
        <w:rPr>
          <w:rFonts w:ascii="Tempus Sans ITC" w:hAnsi="Tempus Sans ITC"/>
          <w:b/>
          <w:u w:val="single"/>
        </w:rPr>
      </w:pPr>
      <w:r w:rsidRPr="00795712">
        <w:rPr>
          <w:rFonts w:ascii="Tempus Sans ITC" w:hAnsi="Tempus Sans ITC"/>
          <w:b/>
          <w:u w:val="single"/>
        </w:rPr>
        <w:t xml:space="preserve">HINTS: </w:t>
      </w:r>
    </w:p>
    <w:p w:rsidR="00795712" w:rsidRPr="00795712" w:rsidRDefault="00795712" w:rsidP="00795712">
      <w:pPr>
        <w:pStyle w:val="ListParagraph"/>
        <w:numPr>
          <w:ilvl w:val="0"/>
          <w:numId w:val="12"/>
        </w:numPr>
        <w:spacing w:line="276" w:lineRule="auto"/>
        <w:ind w:left="360" w:hanging="360"/>
        <w:rPr>
          <w:rFonts w:ascii="Tempus Sans ITC" w:hAnsi="Tempus Sans ITC"/>
        </w:rPr>
      </w:pPr>
      <w:r w:rsidRPr="00795712">
        <w:rPr>
          <w:rFonts w:ascii="Tempus Sans ITC" w:hAnsi="Tempus Sans ITC"/>
          <w:b/>
        </w:rPr>
        <w:t>Write in the third person.</w:t>
      </w:r>
      <w:r w:rsidRPr="00795712">
        <w:rPr>
          <w:rFonts w:ascii="Tempus Sans ITC" w:hAnsi="Tempus Sans ITC"/>
        </w:rPr>
        <w:t> Avoid using “I,” “we” or “me” in your lab report. Instead, use language such as, “The hypothesis was supported…”</w:t>
      </w:r>
    </w:p>
    <w:p w:rsidR="00795712" w:rsidRPr="00795712" w:rsidRDefault="00795712" w:rsidP="00795712">
      <w:pPr>
        <w:pStyle w:val="ListParagraph"/>
        <w:numPr>
          <w:ilvl w:val="0"/>
          <w:numId w:val="12"/>
        </w:numPr>
        <w:spacing w:line="276" w:lineRule="auto"/>
        <w:ind w:left="360" w:hanging="360"/>
        <w:rPr>
          <w:rFonts w:ascii="Tempus Sans ITC" w:hAnsi="Tempus Sans ITC"/>
        </w:rPr>
      </w:pPr>
      <w:r w:rsidRPr="00795712">
        <w:rPr>
          <w:rFonts w:ascii="Tempus Sans ITC" w:hAnsi="Tempus Sans ITC"/>
          <w:b/>
        </w:rPr>
        <w:t>Read through the full report.</w:t>
      </w:r>
      <w:r w:rsidRPr="00795712">
        <w:rPr>
          <w:rFonts w:ascii="Tempus Sans ITC" w:hAnsi="Tempus Sans ITC"/>
        </w:rPr>
        <w:t> Once you’ve finalized your conclusion, read through the entire report to make sure it is logical. Watch for any places where you might contradict yourself, and correct these instances. Your conclusion should reiterate what you learned from the experiment and how you came to understand these learning outcomes.</w:t>
      </w:r>
    </w:p>
    <w:p w:rsidR="00795712" w:rsidRPr="00795712" w:rsidRDefault="00795712" w:rsidP="00795712">
      <w:pPr>
        <w:pStyle w:val="ListParagraph"/>
        <w:numPr>
          <w:ilvl w:val="0"/>
          <w:numId w:val="12"/>
        </w:numPr>
        <w:spacing w:line="276" w:lineRule="auto"/>
        <w:ind w:left="360" w:hanging="360"/>
        <w:rPr>
          <w:rFonts w:ascii="Tempus Sans ITC" w:hAnsi="Tempus Sans ITC"/>
        </w:rPr>
      </w:pPr>
      <w:r w:rsidRPr="00795712">
        <w:rPr>
          <w:rFonts w:ascii="Tempus Sans ITC" w:hAnsi="Tempus Sans ITC"/>
          <w:b/>
        </w:rPr>
        <w:t>Proofread your report.</w:t>
      </w:r>
      <w:r w:rsidRPr="00795712">
        <w:rPr>
          <w:rFonts w:ascii="Tempus Sans ITC" w:hAnsi="Tempus Sans ITC"/>
        </w:rPr>
        <w:t> Check for spelling and grammatical errors in your report. A report that contains errors can inadvertently decrease the report’s reliability. Take the time to ensure your report is error-free.</w:t>
      </w:r>
    </w:p>
    <w:sectPr w:rsidR="00795712" w:rsidRPr="00795712" w:rsidSect="00795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77B"/>
    <w:multiLevelType w:val="multilevel"/>
    <w:tmpl w:val="543E5ECE"/>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0F438B6"/>
    <w:multiLevelType w:val="hybridMultilevel"/>
    <w:tmpl w:val="D0C6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4E58"/>
    <w:multiLevelType w:val="hybridMultilevel"/>
    <w:tmpl w:val="9E6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B6C11"/>
    <w:multiLevelType w:val="multilevel"/>
    <w:tmpl w:val="0B0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5028C"/>
    <w:multiLevelType w:val="multilevel"/>
    <w:tmpl w:val="BBE86B98"/>
    <w:lvl w:ilvl="0">
      <w:start w:val="1"/>
      <w:numFmt w:val="decimal"/>
      <w:lvlText w:val="%1."/>
      <w:lvlJc w:val="left"/>
      <w:pPr>
        <w:ind w:left="0" w:firstLine="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4F618BE"/>
    <w:multiLevelType w:val="multilevel"/>
    <w:tmpl w:val="B84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25CA1"/>
    <w:multiLevelType w:val="hybridMultilevel"/>
    <w:tmpl w:val="9978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94398"/>
    <w:multiLevelType w:val="multilevel"/>
    <w:tmpl w:val="AF28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E90A1F"/>
    <w:multiLevelType w:val="multilevel"/>
    <w:tmpl w:val="E9F6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F2C1E"/>
    <w:multiLevelType w:val="multilevel"/>
    <w:tmpl w:val="67FED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22412"/>
    <w:multiLevelType w:val="multilevel"/>
    <w:tmpl w:val="E79C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CF24DA"/>
    <w:multiLevelType w:val="multilevel"/>
    <w:tmpl w:val="1186B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1"/>
    <w:lvlOverride w:ilvl="0">
      <w:lvl w:ilvl="0">
        <w:numFmt w:val="decimal"/>
        <w:lvlText w:val="%1."/>
        <w:lvlJc w:val="left"/>
      </w:lvl>
    </w:lvlOverride>
  </w:num>
  <w:num w:numId="4">
    <w:abstractNumId w:val="9"/>
    <w:lvlOverride w:ilvl="0">
      <w:lvl w:ilvl="0">
        <w:numFmt w:val="decimal"/>
        <w:lvlText w:val="%1."/>
        <w:lvlJc w:val="left"/>
      </w:lvl>
    </w:lvlOverride>
  </w:num>
  <w:num w:numId="5">
    <w:abstractNumId w:val="5"/>
  </w:num>
  <w:num w:numId="6">
    <w:abstractNumId w:val="3"/>
  </w:num>
  <w:num w:numId="7">
    <w:abstractNumId w:val="8"/>
  </w:num>
  <w:num w:numId="8">
    <w:abstractNumId w:val="4"/>
  </w:num>
  <w:num w:numId="9">
    <w:abstractNumId w:val="1"/>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12"/>
    <w:rsid w:val="006D062D"/>
    <w:rsid w:val="00795712"/>
    <w:rsid w:val="00A46A3B"/>
    <w:rsid w:val="00BF6E32"/>
    <w:rsid w:val="00ED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17207-2996-4FBE-B504-9DE9DF9F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5712"/>
  </w:style>
  <w:style w:type="character" w:styleId="Hyperlink">
    <w:name w:val="Hyperlink"/>
    <w:basedOn w:val="DefaultParagraphFont"/>
    <w:uiPriority w:val="99"/>
    <w:semiHidden/>
    <w:unhideWhenUsed/>
    <w:rsid w:val="00795712"/>
    <w:rPr>
      <w:color w:val="0000FF"/>
      <w:u w:val="single"/>
    </w:rPr>
  </w:style>
  <w:style w:type="paragraph" w:styleId="ListParagraph">
    <w:name w:val="List Paragraph"/>
    <w:basedOn w:val="Normal"/>
    <w:uiPriority w:val="34"/>
    <w:qFormat/>
    <w:rsid w:val="00795712"/>
    <w:pPr>
      <w:ind w:left="720"/>
      <w:contextualSpacing/>
    </w:pPr>
  </w:style>
  <w:style w:type="paragraph" w:styleId="BalloonText">
    <w:name w:val="Balloon Text"/>
    <w:basedOn w:val="Normal"/>
    <w:link w:val="BalloonTextChar"/>
    <w:uiPriority w:val="99"/>
    <w:semiHidden/>
    <w:unhideWhenUsed/>
    <w:rsid w:val="00ED4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40822">
      <w:bodyDiv w:val="1"/>
      <w:marLeft w:val="0"/>
      <w:marRight w:val="0"/>
      <w:marTop w:val="0"/>
      <w:marBottom w:val="0"/>
      <w:divBdr>
        <w:top w:val="none" w:sz="0" w:space="0" w:color="auto"/>
        <w:left w:val="none" w:sz="0" w:space="0" w:color="auto"/>
        <w:bottom w:val="none" w:sz="0" w:space="0" w:color="auto"/>
        <w:right w:val="none" w:sz="0" w:space="0" w:color="auto"/>
      </w:divBdr>
    </w:div>
    <w:div w:id="1107382786">
      <w:bodyDiv w:val="1"/>
      <w:marLeft w:val="0"/>
      <w:marRight w:val="0"/>
      <w:marTop w:val="0"/>
      <w:marBottom w:val="0"/>
      <w:divBdr>
        <w:top w:val="none" w:sz="0" w:space="0" w:color="auto"/>
        <w:left w:val="none" w:sz="0" w:space="0" w:color="auto"/>
        <w:bottom w:val="none" w:sz="0" w:space="0" w:color="auto"/>
        <w:right w:val="none" w:sz="0" w:space="0" w:color="auto"/>
      </w:divBdr>
    </w:div>
    <w:div w:id="1570262402">
      <w:bodyDiv w:val="1"/>
      <w:marLeft w:val="0"/>
      <w:marRight w:val="0"/>
      <w:marTop w:val="0"/>
      <w:marBottom w:val="0"/>
      <w:divBdr>
        <w:top w:val="none" w:sz="0" w:space="0" w:color="auto"/>
        <w:left w:val="none" w:sz="0" w:space="0" w:color="auto"/>
        <w:bottom w:val="none" w:sz="0" w:space="0" w:color="auto"/>
        <w:right w:val="none" w:sz="0" w:space="0" w:color="auto"/>
      </w:divBdr>
    </w:div>
    <w:div w:id="19695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Wilson</dc:creator>
  <cp:keywords/>
  <dc:description/>
  <cp:lastModifiedBy>Kari Wilson</cp:lastModifiedBy>
  <cp:revision>2</cp:revision>
  <cp:lastPrinted>2017-04-07T19:02:00Z</cp:lastPrinted>
  <dcterms:created xsi:type="dcterms:W3CDTF">2017-04-07T19:02:00Z</dcterms:created>
  <dcterms:modified xsi:type="dcterms:W3CDTF">2017-04-07T19:02:00Z</dcterms:modified>
</cp:coreProperties>
</file>